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2B" w:rsidRDefault="008E20C4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85pt;margin-top:-57.85pt;width:98.25pt;height:108.05pt;z-index:251661312;visibility:visible;mso-position-horizontal-relative:text;mso-position-vertical-relative:text">
            <v:imagedata r:id="rId6" o:title="" gain="112993f" blacklevel="3932f"/>
          </v:shape>
          <o:OLEObject Type="Embed" ProgID="Word.Picture.8" ShapeID="_x0000_s1028" DrawAspect="Content" ObjectID="_1693313185" r:id="rId7"/>
        </w:pict>
      </w:r>
      <w:r>
        <w:pict>
          <v:shape id="_x0000_s1027" type="#_x0000_t75" style="position:absolute;margin-left:220.4pt;margin-top:-271.7pt;width:98.25pt;height:108.05pt;z-index:251660288;visibility:visible;mso-position-horizontal-relative:text;mso-position-vertical-relative:text">
            <v:imagedata r:id="rId6" o:title="" gain="112993f" blacklevel="3932f"/>
          </v:shape>
          <o:OLEObject Type="Embed" ProgID="Word.Picture.8" ShapeID="_x0000_s1027" DrawAspect="Content" ObjectID="_1693313186" r:id="rId8"/>
        </w:pict>
      </w: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5662" w:rsidRDefault="00AD5662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D5662" w:rsidRPr="00AD56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ประกาศใช้แผนพัฒนา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  ๒๕๖๑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664">
        <w:rPr>
          <w:rFonts w:ascii="TH SarabunIT๙" w:hAnsi="TH SarabunIT๙" w:cs="TH SarabunIT๙"/>
          <w:sz w:val="32"/>
          <w:szCs w:val="32"/>
          <w:cs/>
        </w:rPr>
        <w:t>–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664">
        <w:rPr>
          <w:rFonts w:ascii="TH SarabunIT๙" w:hAnsi="TH SarabunIT๙" w:cs="TH SarabunIT๙"/>
          <w:sz w:val="32"/>
          <w:szCs w:val="32"/>
          <w:cs/>
        </w:rPr>
        <w:t>๒๕๖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เพิ่มเติมครั้ง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1E40E4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771B9A" w:rsidRPr="00771B9A" w:rsidRDefault="00771B9A" w:rsidP="00DF162B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F162B" w:rsidRDefault="00DF162B" w:rsidP="00DF1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AD5662" w:rsidRPr="00AD56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  <w:r w:rsidR="0089619B" w:rsidRPr="00AD5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ได้จัดทำแผนพัฒนา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 ๒๕๖๑ </w:t>
      </w:r>
      <w:r w:rsidR="00D77664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เพิ่มเติม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40E4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าด้วยการจัดทำแผนพัฒนาขององค์กรปกครองส่วนท้องถิ่น พ.ศ. ๒๕๔๘ 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(ฉบับที่ 3 ) พ.ศ. 2561 โดยได้รับความเห็นชอบ จากคณะกรรมการพัฒนา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 xml:space="preserve"> ประชาคมตำบลสวนหลวง</w:t>
      </w:r>
      <w:r w:rsidR="00AD56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ไปแล้วนั้น</w:t>
      </w:r>
    </w:p>
    <w:p w:rsidR="00DF162B" w:rsidRDefault="00DF162B" w:rsidP="00771B9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อาศัยอำนาจตามความในหมวดที่  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ข้อ  ๒2 แห่งระเบียบกระทรวงมหาดไทยว่าด้วยการจัดทำแผนขององค์กรปกครองส่วนท้องถิ่น  พ.ศ.  ๒๕๔๘ 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>ถึง (ฉ</w:t>
      </w:r>
      <w:r>
        <w:rPr>
          <w:rFonts w:ascii="TH SarabunIT๙" w:hAnsi="TH SarabunIT๙" w:cs="TH SarabunIT๙"/>
          <w:sz w:val="32"/>
          <w:szCs w:val="32"/>
          <w:cs/>
        </w:rPr>
        <w:t>บับที่ 3 ) พ.ศ. 2561 จึงขอประกาศใช้แผนพัฒนา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 ๒๕๖๑ </w:t>
      </w:r>
      <w:r>
        <w:rPr>
          <w:rFonts w:ascii="TH SarabunIT๙" w:hAnsi="TH SarabunIT๙" w:cs="TH SarabunIT๙"/>
          <w:sz w:val="32"/>
          <w:szCs w:val="32"/>
        </w:rPr>
        <w:t xml:space="preserve">– 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เพิ่มเติม 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0E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เพื่อใช้เป็นแนวทางในการพัฒนาในปีงบประมาณ พ.ศ. ๒๕๖๑ </w:t>
      </w:r>
      <w:r>
        <w:rPr>
          <w:rFonts w:ascii="TH SarabunIT๙" w:hAnsi="TH SarabunIT๙" w:cs="TH SarabunIT๙"/>
          <w:sz w:val="32"/>
          <w:szCs w:val="32"/>
        </w:rPr>
        <w:t xml:space="preserve">– 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D7766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  <w:r w:rsidR="00D67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รายละเอียดตามเอกสารที่แนบมาพร้อมนี้ </w:t>
      </w:r>
    </w:p>
    <w:p w:rsidR="00DF162B" w:rsidRDefault="00DF162B" w:rsidP="00771B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0E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E40E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71B9A">
        <w:rPr>
          <w:rFonts w:ascii="TH SarabunIT๙" w:hAnsi="TH SarabunIT๙" w:cs="TH SarabunIT๙" w:hint="cs"/>
          <w:sz w:val="32"/>
          <w:szCs w:val="32"/>
          <w:cs/>
        </w:rPr>
        <w:t xml:space="preserve">  พ.ศ. ๒๕๖</w:t>
      </w:r>
      <w:r w:rsidR="00F979E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1B9A" w:rsidRDefault="00771B9A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771B9A" w:rsidRPr="00771B9A">
        <w:rPr>
          <w:rFonts w:ascii="TH SarabunIT๙" w:hAnsi="TH SarabunIT๙" w:cs="TH SarabunIT๙" w:hint="cs"/>
          <w:sz w:val="32"/>
          <w:szCs w:val="32"/>
          <w:cs/>
        </w:rPr>
        <w:t>นายบุญยืน     ประทุมมาศ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DF162B" w:rsidRPr="00771B9A" w:rsidRDefault="00DF162B" w:rsidP="00DF1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771B9A" w:rsidRPr="00771B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องค์การบริหารส่วนตำบลสวนหลวง</w:t>
      </w: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Pr="00844B0C" w:rsidRDefault="00DF162B" w:rsidP="00DF1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62B" w:rsidRDefault="00DF162B" w:rsidP="00DF1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781" w:rsidRPr="00DF162B" w:rsidRDefault="00A25781" w:rsidP="00DF162B">
      <w:pPr>
        <w:rPr>
          <w:szCs w:val="22"/>
          <w:cs/>
        </w:rPr>
      </w:pPr>
    </w:p>
    <w:sectPr w:rsidR="00A25781" w:rsidRPr="00DF162B" w:rsidSect="00494A0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3"/>
    <w:rsid w:val="00033630"/>
    <w:rsid w:val="000C2856"/>
    <w:rsid w:val="001346BD"/>
    <w:rsid w:val="001E40E4"/>
    <w:rsid w:val="00213ADF"/>
    <w:rsid w:val="003D5F48"/>
    <w:rsid w:val="00494A0A"/>
    <w:rsid w:val="00631D07"/>
    <w:rsid w:val="00771B9A"/>
    <w:rsid w:val="00895AE0"/>
    <w:rsid w:val="0089619B"/>
    <w:rsid w:val="008B73D3"/>
    <w:rsid w:val="008D51E8"/>
    <w:rsid w:val="008E20C4"/>
    <w:rsid w:val="00901F5A"/>
    <w:rsid w:val="009A13CD"/>
    <w:rsid w:val="009C4C90"/>
    <w:rsid w:val="009D04B0"/>
    <w:rsid w:val="009F74AA"/>
    <w:rsid w:val="00A25781"/>
    <w:rsid w:val="00AD11FB"/>
    <w:rsid w:val="00AD5662"/>
    <w:rsid w:val="00B54DFB"/>
    <w:rsid w:val="00B6472E"/>
    <w:rsid w:val="00BD5A0B"/>
    <w:rsid w:val="00C416F9"/>
    <w:rsid w:val="00D67E18"/>
    <w:rsid w:val="00D77664"/>
    <w:rsid w:val="00DB2343"/>
    <w:rsid w:val="00DF162B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10</cp:revision>
  <cp:lastPrinted>2021-09-16T08:49:00Z</cp:lastPrinted>
  <dcterms:created xsi:type="dcterms:W3CDTF">2020-03-30T03:44:00Z</dcterms:created>
  <dcterms:modified xsi:type="dcterms:W3CDTF">2021-09-16T09:00:00Z</dcterms:modified>
</cp:coreProperties>
</file>