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AA532" w14:textId="67CAD077" w:rsidR="00256E2E" w:rsidRPr="006E7694" w:rsidRDefault="00906FE1">
      <w:pPr>
        <w:rPr>
          <w:rFonts w:ascii="TH SarabunIT๙" w:hAnsi="TH SarabunIT๙" w:cs="TH SarabunIT๙"/>
        </w:rPr>
      </w:pPr>
      <w:r w:rsidRPr="006E7694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58240" behindDoc="0" locked="0" layoutInCell="1" allowOverlap="1" wp14:anchorId="583FC18E" wp14:editId="6AAC4284">
            <wp:simplePos x="0" y="0"/>
            <wp:positionH relativeFrom="margin">
              <wp:align>center</wp:align>
            </wp:positionH>
            <wp:positionV relativeFrom="paragraph">
              <wp:posOffset>-2622</wp:posOffset>
            </wp:positionV>
            <wp:extent cx="1000125" cy="11239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104CC" w14:textId="77777777" w:rsidR="00256E2E" w:rsidRPr="006E7694" w:rsidRDefault="00256E2E">
      <w:pPr>
        <w:rPr>
          <w:rFonts w:ascii="TH SarabunIT๙" w:hAnsi="TH SarabunIT๙" w:cs="TH SarabunIT๙"/>
        </w:rPr>
      </w:pPr>
    </w:p>
    <w:p w14:paraId="7A87A473" w14:textId="2F73D1B0" w:rsidR="00256E2E" w:rsidRPr="006E7694" w:rsidRDefault="00256E2E">
      <w:pPr>
        <w:rPr>
          <w:rFonts w:ascii="TH SarabunIT๙" w:hAnsi="TH SarabunIT๙" w:cs="TH SarabunIT๙"/>
        </w:rPr>
      </w:pPr>
    </w:p>
    <w:p w14:paraId="2752989F" w14:textId="77777777" w:rsidR="00256E2E" w:rsidRPr="006E7694" w:rsidRDefault="00256E2E">
      <w:pPr>
        <w:rPr>
          <w:rFonts w:ascii="TH SarabunIT๙" w:hAnsi="TH SarabunIT๙" w:cs="TH SarabunIT๙"/>
        </w:rPr>
      </w:pPr>
    </w:p>
    <w:p w14:paraId="2305677D" w14:textId="3D3F7404" w:rsidR="008E279D" w:rsidRPr="00ED19E4" w:rsidRDefault="00906FE1" w:rsidP="00ED19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19E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1F4C7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องค์การบริหารส่วนตำบลสวนหลวง</w:t>
      </w:r>
    </w:p>
    <w:p w14:paraId="5FE97E1A" w14:textId="2C54BC6D" w:rsidR="00906FE1" w:rsidRPr="00ED19E4" w:rsidRDefault="00906FE1" w:rsidP="00ED19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19E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นโยบายไม่รับของขวัญและของกำนัลทุกชนิดจากการปฏิบัติหน้าที่</w:t>
      </w:r>
      <w:r w:rsidR="00764ADF" w:rsidRPr="00ED19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764ADF" w:rsidRPr="00ED19E4">
        <w:rPr>
          <w:rFonts w:ascii="TH SarabunIT๙" w:hAnsi="TH SarabunIT๙" w:cs="TH SarabunIT๙"/>
          <w:b/>
          <w:bCs/>
          <w:sz w:val="32"/>
          <w:szCs w:val="32"/>
        </w:rPr>
        <w:t>No Gift Policy)</w:t>
      </w:r>
    </w:p>
    <w:p w14:paraId="49CD5B12" w14:textId="74C1FDD3" w:rsidR="00060252" w:rsidRPr="00ED19E4" w:rsidRDefault="00060252" w:rsidP="00ED19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19E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2567</w:t>
      </w:r>
    </w:p>
    <w:p w14:paraId="5979201D" w14:textId="5E813771" w:rsidR="00060252" w:rsidRPr="00AF34F5" w:rsidRDefault="00060252" w:rsidP="001A639C">
      <w:pPr>
        <w:jc w:val="center"/>
        <w:rPr>
          <w:rFonts w:ascii="TH SarabunIT๙" w:hAnsi="TH SarabunIT๙" w:cs="TH SarabunIT๙"/>
          <w:sz w:val="32"/>
          <w:szCs w:val="32"/>
        </w:rPr>
      </w:pPr>
      <w:r w:rsidRPr="00AF34F5">
        <w:rPr>
          <w:rFonts w:ascii="TH SarabunIT๙" w:hAnsi="TH SarabunIT๙" w:cs="TH SarabunIT๙"/>
          <w:sz w:val="32"/>
          <w:szCs w:val="32"/>
          <w:cs/>
        </w:rPr>
        <w:t>-----------------------------------------</w:t>
      </w:r>
    </w:p>
    <w:p w14:paraId="2EA5F9E5" w14:textId="6DF555F9" w:rsidR="00B545B8" w:rsidRPr="00AF34F5" w:rsidRDefault="0093161C" w:rsidP="0065076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F34F5">
        <w:rPr>
          <w:rFonts w:ascii="TH SarabunIT๙" w:hAnsi="TH SarabunIT๙" w:cs="TH SarabunIT๙"/>
          <w:sz w:val="32"/>
          <w:szCs w:val="32"/>
        </w:rPr>
        <w:tab/>
      </w:r>
      <w:r w:rsidRPr="00AF34F5">
        <w:rPr>
          <w:rFonts w:ascii="TH SarabunIT๙" w:hAnsi="TH SarabunIT๙" w:cs="TH SarabunIT๙"/>
          <w:sz w:val="32"/>
          <w:szCs w:val="32"/>
        </w:rPr>
        <w:tab/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 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ยองอาจ  หนูทองแก้ว</w:t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3A02" w:rsidRPr="00AF34F5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ายกองค์การบริหารส่วนตำบลสวนหลวง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ในฐานะผู้บริหารสูงสุดของ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องค์การบริหารส่วนตำบลสวนหลวง 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เฉลิมพระเกียรติ</w:t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790678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ขอประกาศน</w:t>
      </w:r>
      <w:r w:rsidR="001A639C" w:rsidRPr="00AF34F5"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ยบ</w:t>
      </w:r>
      <w:r w:rsidR="001A639C" w:rsidRPr="00AF34F5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ยไม่รับของขวัญและของกำนัล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>ทุกชนิดจากก</w:t>
      </w:r>
      <w:r w:rsidR="002A75F4" w:rsidRPr="00AF34F5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 xml:space="preserve">รปฏิบัติหน้าที่ </w:t>
      </w:r>
      <w:r w:rsidR="002212E7" w:rsidRPr="00AF34F5">
        <w:rPr>
          <w:rFonts w:ascii="TH SarabunIT๙" w:hAnsi="TH SarabunIT๙" w:cs="TH SarabunIT๙"/>
          <w:sz w:val="32"/>
          <w:szCs w:val="32"/>
        </w:rPr>
        <w:t>(No Gift Policy)</w:t>
      </w:r>
      <w:r w:rsidR="002212E7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39C" w:rsidRPr="00AF34F5">
        <w:rPr>
          <w:rFonts w:ascii="TH SarabunIT๙" w:hAnsi="TH SarabunIT๙" w:cs="TH SarabunIT๙" w:hint="cs"/>
          <w:sz w:val="32"/>
          <w:szCs w:val="32"/>
          <w:cs/>
        </w:rPr>
        <w:t>และขอประกาศเจตนารมณ์ของผู้บริหาร เจ้าหน้าที่ และบุคลากรทุกคน</w:t>
      </w:r>
      <w:r w:rsidR="007013B8" w:rsidRPr="00AF34F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องค์การบริหารส่วนตำบลสวนหลวง </w:t>
      </w:r>
      <w:r w:rsidR="00CD68DC"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="007013B8" w:rsidRPr="00AF34F5">
        <w:rPr>
          <w:rFonts w:ascii="TH SarabunIT๙" w:hAnsi="TH SarabunIT๙" w:cs="TH SarabunIT๙" w:hint="cs"/>
          <w:sz w:val="32"/>
          <w:szCs w:val="32"/>
          <w:cs/>
        </w:rPr>
        <w:t>เป็นหน่วยงานที่</w:t>
      </w:r>
      <w:r w:rsidR="002A75F4" w:rsidRPr="00AF34F5">
        <w:rPr>
          <w:rFonts w:ascii="TH SarabunIT๙" w:hAnsi="TH SarabunIT๙" w:cs="TH SarabunIT๙" w:hint="cs"/>
          <w:sz w:val="32"/>
          <w:szCs w:val="32"/>
          <w:cs/>
        </w:rPr>
        <w:t>ผู้บริหาร เจ้าหน้าที่ และบุคลากรทุกคน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39C" w:rsidRPr="00AF34F5">
        <w:rPr>
          <w:rFonts w:ascii="TH SarabunIT๙" w:hAnsi="TH SarabunIT๙" w:cs="TH SarabunIT๙" w:hint="cs"/>
          <w:sz w:val="32"/>
          <w:szCs w:val="32"/>
          <w:cs/>
        </w:rPr>
        <w:t>ไม่รับของขวัญและของกำนัลทุกชนิด</w:t>
      </w:r>
      <w:r w:rsidR="002A75F4" w:rsidRPr="00AF34F5">
        <w:rPr>
          <w:rFonts w:ascii="TH SarabunIT๙" w:hAnsi="TH SarabunIT๙" w:cs="TH SarabunIT๙" w:hint="cs"/>
          <w:sz w:val="32"/>
          <w:szCs w:val="32"/>
          <w:cs/>
        </w:rPr>
        <w:t xml:space="preserve">จากการปฏิบัติหน้าที่ </w:t>
      </w:r>
      <w:r w:rsidR="002A75F4" w:rsidRPr="00AF34F5">
        <w:rPr>
          <w:rFonts w:ascii="TH SarabunIT๙" w:hAnsi="TH SarabunIT๙" w:cs="TH SarabunIT๙"/>
          <w:sz w:val="32"/>
          <w:szCs w:val="32"/>
        </w:rPr>
        <w:t>(No Gift Policy)</w:t>
      </w:r>
      <w:r w:rsidR="002A75F4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ทั้งในก่อน ขณะ และหลังการปฏิบัติหน้าที่ และการรับนั้นจะส่งผลให้เกิดการทุจริตและประพฤติมิชอบทั้งในปัจจุบันและอนาคต โดยร่วมกันสร้างวัฒนธรรมสุจริตให้เกิดขึ้นในองค์กร</w:t>
      </w:r>
      <w:r w:rsidR="003933C9" w:rsidRPr="00AF34F5">
        <w:rPr>
          <w:rFonts w:ascii="TH SarabunIT๙" w:hAnsi="TH SarabunIT๙" w:cs="TH SarabunIT๙" w:hint="cs"/>
          <w:sz w:val="32"/>
          <w:szCs w:val="32"/>
          <w:cs/>
        </w:rPr>
        <w:t>ปลูกและปลุกจิตสำนึก สร้างทัศนคติ ค่านิยมที่ดีในการปฏิบัติหน้าที่ให้สามารถคิดแยกแยะระหว่างผลประโยชน์ส่วนตนและผลประโยชน์ส่วนรวม</w:t>
      </w:r>
      <w:r w:rsidR="00F52ACF" w:rsidRPr="00AF34F5">
        <w:rPr>
          <w:rFonts w:ascii="TH SarabunIT๙" w:hAnsi="TH SarabunIT๙" w:cs="TH SarabunIT๙" w:hint="cs"/>
          <w:sz w:val="32"/>
          <w:szCs w:val="32"/>
          <w:cs/>
        </w:rPr>
        <w:t>ออกจากกันได้อย่างเป็นอัตโนมัติ และมีฐานความคิดที่คิดถึงประโยชน์ส่วนรวมของประชาชนมากกว่าประโยชน์ส่วนตน มีจิตสาธารณะ ปฏิบัติหน้าที่ราชการอย่างถูกต้อง</w:t>
      </w:r>
      <w:r w:rsidR="00171BB6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โปร่งใส เป็นธรรม และไม่เลือกปฏิบัติ ไม่กระทำการอันเป็นการขัดกันระหว่างผลประโยชน์ส่วนบุคคลกับประโยชน์ส่วนรวม</w:t>
      </w:r>
      <w:r w:rsidR="00087300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ไม่รับทรัพย์สินหรือประโยชน์อื่นใดอันอาจคำนวณเป็นเงินได้จากผู้ใด นอกเหนือจากทรัพย์สินหรือประโยชน์อันควรได้ตามกฎหมาย กฎ </w:t>
      </w:r>
      <w:r w:rsidR="00ED4256" w:rsidRPr="00AF34F5">
        <w:rPr>
          <w:rFonts w:ascii="TH SarabunIT๙" w:hAnsi="TH SarabunIT๙" w:cs="TH SarabunIT๙" w:hint="cs"/>
          <w:sz w:val="32"/>
          <w:szCs w:val="32"/>
          <w:cs/>
        </w:rPr>
        <w:t xml:space="preserve">หรือข้อบังคับที่ออกโดยอาศัยอำนาจตามบทบัญญัติแห่งกฎหมาย เว้นแต่เป็นการรับทรัพย์สินหรือประโยชน์อันอื่นใดโดยธรรมจรรยา ตามหลักเกณฑ์และจำนวนที่คณะกรรมการ ป.ป.ช. กำหนด รวมถึงการปฏิบัติตนตามมาตรฐานทางจริยธรรมของเจ้าหน้าที่ของรัฐ </w:t>
      </w:r>
      <w:r w:rsidR="00690DBE" w:rsidRPr="00AF34F5">
        <w:rPr>
          <w:rFonts w:ascii="TH SarabunIT๙" w:hAnsi="TH SarabunIT๙" w:cs="TH SarabunIT๙" w:hint="cs"/>
          <w:sz w:val="32"/>
          <w:szCs w:val="32"/>
          <w:cs/>
        </w:rPr>
        <w:t>และแนวทางการปฏิบัติการให้หรือรับของขวัญหรือประโยชน์อื่นใดของเจ้าหน้าที่ของรัฐ</w:t>
      </w:r>
      <w:r w:rsidR="00AF34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90DBE" w:rsidRPr="00AF34F5">
        <w:rPr>
          <w:rFonts w:ascii="TH SarabunIT๙" w:hAnsi="TH SarabunIT๙" w:cs="TH SarabunIT๙" w:hint="cs"/>
          <w:sz w:val="32"/>
          <w:szCs w:val="32"/>
          <w:cs/>
        </w:rPr>
        <w:t>ทุกตำแหน่งและทุกระดับของ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องค์การบริหารส่วนตำบลสวนหลวง </w:t>
      </w:r>
      <w:r w:rsidR="00B545B8" w:rsidRPr="00AF34F5">
        <w:rPr>
          <w:rFonts w:ascii="TH SarabunIT๙" w:hAnsi="TH SarabunIT๙" w:cs="TH SarabunIT๙" w:hint="cs"/>
          <w:sz w:val="32"/>
          <w:szCs w:val="32"/>
          <w:cs/>
        </w:rPr>
        <w:t>ตลอดจนกฎหมาย ระเบียบ และมติคณะรัฐมนตรี</w:t>
      </w:r>
      <w:r w:rsid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45B8" w:rsidRPr="00AF34F5">
        <w:rPr>
          <w:rFonts w:ascii="TH SarabunIT๙" w:hAnsi="TH SarabunIT๙" w:cs="TH SarabunIT๙" w:hint="cs"/>
          <w:sz w:val="32"/>
          <w:szCs w:val="32"/>
          <w:cs/>
        </w:rPr>
        <w:t>ที่เกี่ยวข้องอย่างเคร่งครัดเพื่อให้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B545B8" w:rsidRPr="00AF34F5">
        <w:rPr>
          <w:rFonts w:ascii="TH SarabunIT๙" w:hAnsi="TH SarabunIT๙" w:cs="TH SarabunIT๙" w:hint="cs"/>
          <w:sz w:val="32"/>
          <w:szCs w:val="32"/>
          <w:cs/>
        </w:rPr>
        <w:t>ปลอดจากการทุจริตและประพฤติมิชอบ</w:t>
      </w:r>
    </w:p>
    <w:p w14:paraId="29AB8AFE" w14:textId="217C1113" w:rsidR="001012A3" w:rsidRPr="00AF34F5" w:rsidRDefault="00BC7DDF" w:rsidP="00310938">
      <w:pPr>
        <w:spacing w:before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F34F5">
        <w:rPr>
          <w:rFonts w:ascii="TH SarabunIT๙" w:hAnsi="TH SarabunIT๙" w:cs="TH SarabunIT๙"/>
          <w:sz w:val="32"/>
          <w:szCs w:val="32"/>
          <w:cs/>
        </w:rPr>
        <w:tab/>
      </w:r>
      <w:r w:rsidRPr="00AF34F5">
        <w:rPr>
          <w:rFonts w:ascii="TH SarabunIT๙" w:hAnsi="TH SarabunIT๙" w:cs="TH SarabunIT๙"/>
          <w:sz w:val="32"/>
          <w:szCs w:val="32"/>
          <w:cs/>
        </w:rPr>
        <w:tab/>
      </w:r>
      <w:r w:rsidRPr="00AF34F5">
        <w:rPr>
          <w:rFonts w:ascii="TH SarabunIT๙" w:hAnsi="TH SarabunIT๙" w:cs="TH SarabunIT๙"/>
          <w:sz w:val="32"/>
          <w:szCs w:val="32"/>
          <w:cs/>
        </w:rPr>
        <w:tab/>
      </w:r>
      <w:r w:rsidRPr="00AF34F5">
        <w:rPr>
          <w:rFonts w:ascii="TH SarabunIT๙" w:hAnsi="TH SarabunIT๙" w:cs="TH SarabunIT๙"/>
          <w:sz w:val="32"/>
          <w:szCs w:val="32"/>
          <w:cs/>
        </w:rPr>
        <w:tab/>
      </w:r>
      <w:r w:rsidRPr="00AF34F5"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1012A3" w:rsidRPr="00AF34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1D2A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1012A3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433D3B" w:rsidRPr="00AF34F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1012A3" w:rsidRPr="00AF34F5">
        <w:rPr>
          <w:rFonts w:ascii="TH SarabunIT๙" w:hAnsi="TH SarabunIT๙" w:cs="TH SarabunIT๙" w:hint="cs"/>
          <w:sz w:val="32"/>
          <w:szCs w:val="32"/>
          <w:cs/>
        </w:rPr>
        <w:t xml:space="preserve"> พ.ศ. 2566 </w:t>
      </w:r>
    </w:p>
    <w:p w14:paraId="5CDDB1B7" w14:textId="77777777" w:rsidR="001012A3" w:rsidRDefault="001012A3" w:rsidP="007906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7CCCFC" w14:textId="7551784A" w:rsidR="006213BB" w:rsidRDefault="001012A3" w:rsidP="0079067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07D0C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007D0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863C711" wp14:editId="011A92C0">
            <wp:extent cx="1749425" cy="506095"/>
            <wp:effectExtent l="0" t="0" r="3175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D086F3" w14:textId="09EDA591" w:rsidR="00433D3B" w:rsidRPr="001D5030" w:rsidRDefault="00433D3B" w:rsidP="00433D3B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1D5030">
        <w:rPr>
          <w:rFonts w:ascii="TH SarabunIT๙" w:hAnsi="TH SarabunIT๙" w:cs="TH SarabunIT๙"/>
          <w:sz w:val="32"/>
          <w:szCs w:val="32"/>
          <w:cs/>
        </w:rPr>
        <w:t>(นา</w:t>
      </w:r>
      <w:r w:rsidR="001F4C79">
        <w:rPr>
          <w:rFonts w:ascii="TH SarabunIT๙" w:hAnsi="TH SarabunIT๙" w:cs="TH SarabunIT๙" w:hint="cs"/>
          <w:sz w:val="32"/>
          <w:szCs w:val="32"/>
          <w:cs/>
        </w:rPr>
        <w:t>ยองอาจ  หนูทองแก้ว</w:t>
      </w:r>
      <w:r w:rsidRPr="001D5030">
        <w:rPr>
          <w:rFonts w:ascii="TH SarabunIT๙" w:hAnsi="TH SarabunIT๙" w:cs="TH SarabunIT๙"/>
          <w:sz w:val="32"/>
          <w:szCs w:val="32"/>
          <w:cs/>
        </w:rPr>
        <w:t>)</w:t>
      </w:r>
    </w:p>
    <w:p w14:paraId="0FD5F844" w14:textId="3467D15D" w:rsidR="00433D3B" w:rsidRPr="001D5030" w:rsidRDefault="00433D3B" w:rsidP="00433D3B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1D5030">
        <w:rPr>
          <w:rFonts w:ascii="TH SarabunIT๙" w:hAnsi="TH SarabunIT๙" w:cs="TH SarabunIT๙"/>
          <w:sz w:val="32"/>
          <w:szCs w:val="32"/>
          <w:cs/>
        </w:rPr>
        <w:t xml:space="preserve">  นายก</w:t>
      </w:r>
      <w:r w:rsidR="001F4C79" w:rsidRPr="001F4C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องค์การบริหารส่วนตำบลสวนหลวง </w:t>
      </w:r>
    </w:p>
    <w:p w14:paraId="69D81A2C" w14:textId="0FAB63C8" w:rsidR="00B545B8" w:rsidRPr="002212E7" w:rsidRDefault="00BC7DDF" w:rsidP="007906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B545B8" w:rsidRPr="002212E7" w:rsidSect="00916A02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7A4"/>
    <w:rsid w:val="00002D72"/>
    <w:rsid w:val="00007D0C"/>
    <w:rsid w:val="00060252"/>
    <w:rsid w:val="0006354E"/>
    <w:rsid w:val="00067762"/>
    <w:rsid w:val="000719D6"/>
    <w:rsid w:val="00087300"/>
    <w:rsid w:val="000A47A4"/>
    <w:rsid w:val="000D1D2A"/>
    <w:rsid w:val="001012A3"/>
    <w:rsid w:val="00171BB6"/>
    <w:rsid w:val="00182939"/>
    <w:rsid w:val="00182B9C"/>
    <w:rsid w:val="001A639C"/>
    <w:rsid w:val="001F34C0"/>
    <w:rsid w:val="001F4C79"/>
    <w:rsid w:val="002212E7"/>
    <w:rsid w:val="002427F9"/>
    <w:rsid w:val="00256E2E"/>
    <w:rsid w:val="002A75F4"/>
    <w:rsid w:val="002D3C9F"/>
    <w:rsid w:val="00310938"/>
    <w:rsid w:val="003933C9"/>
    <w:rsid w:val="00396E56"/>
    <w:rsid w:val="00433D3B"/>
    <w:rsid w:val="00460246"/>
    <w:rsid w:val="00486299"/>
    <w:rsid w:val="005A7FD4"/>
    <w:rsid w:val="006213BB"/>
    <w:rsid w:val="0065076C"/>
    <w:rsid w:val="00690DBE"/>
    <w:rsid w:val="00697387"/>
    <w:rsid w:val="006E7694"/>
    <w:rsid w:val="007013B8"/>
    <w:rsid w:val="00712050"/>
    <w:rsid w:val="0074581B"/>
    <w:rsid w:val="00764ADF"/>
    <w:rsid w:val="00790678"/>
    <w:rsid w:val="007C583B"/>
    <w:rsid w:val="008708A2"/>
    <w:rsid w:val="008B7F9A"/>
    <w:rsid w:val="008D0CFF"/>
    <w:rsid w:val="008E279D"/>
    <w:rsid w:val="008E49AF"/>
    <w:rsid w:val="00906FE1"/>
    <w:rsid w:val="00916A02"/>
    <w:rsid w:val="0093161C"/>
    <w:rsid w:val="009E05AB"/>
    <w:rsid w:val="009F5DDC"/>
    <w:rsid w:val="00AF34F5"/>
    <w:rsid w:val="00AF726D"/>
    <w:rsid w:val="00B04338"/>
    <w:rsid w:val="00B477A6"/>
    <w:rsid w:val="00B545B8"/>
    <w:rsid w:val="00B70901"/>
    <w:rsid w:val="00BC7DDF"/>
    <w:rsid w:val="00CD68DC"/>
    <w:rsid w:val="00CF3A02"/>
    <w:rsid w:val="00D73C86"/>
    <w:rsid w:val="00DF4F5F"/>
    <w:rsid w:val="00E52731"/>
    <w:rsid w:val="00ED19E4"/>
    <w:rsid w:val="00ED4256"/>
    <w:rsid w:val="00EF06D6"/>
    <w:rsid w:val="00F5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89F8"/>
  <w15:chartTrackingRefBased/>
  <w15:docId w15:val="{FE521DC5-8E93-49C2-B531-4F9520B6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C9F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sreda.phu@outlook.com</dc:creator>
  <cp:keywords/>
  <dc:description/>
  <cp:lastModifiedBy>User</cp:lastModifiedBy>
  <cp:revision>2</cp:revision>
  <cp:lastPrinted>2023-12-25T04:00:00Z</cp:lastPrinted>
  <dcterms:created xsi:type="dcterms:W3CDTF">2024-04-22T08:11:00Z</dcterms:created>
  <dcterms:modified xsi:type="dcterms:W3CDTF">2024-04-22T08:11:00Z</dcterms:modified>
</cp:coreProperties>
</file>